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CBEF7" w14:textId="77777777" w:rsidR="00F46191" w:rsidRDefault="007C30F9">
      <w:pPr>
        <w:jc w:val="center"/>
        <w:rPr>
          <w:rFonts w:hint="eastAsia"/>
        </w:rPr>
      </w:pPr>
      <w:r>
        <w:rPr>
          <w:noProof/>
        </w:rPr>
        <w:drawing>
          <wp:anchor distT="0" distB="0" distL="0" distR="0" simplePos="0" relativeHeight="2" behindDoc="0" locked="0" layoutInCell="0" allowOverlap="1" wp14:anchorId="4308C232" wp14:editId="420EBF7F">
            <wp:simplePos x="0" y="0"/>
            <wp:positionH relativeFrom="column">
              <wp:posOffset>328930</wp:posOffset>
            </wp:positionH>
            <wp:positionV relativeFrom="paragraph">
              <wp:posOffset>-28575</wp:posOffset>
            </wp:positionV>
            <wp:extent cx="1661160" cy="100520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1661160" cy="1005205"/>
                    </a:xfrm>
                    <a:prstGeom prst="rect">
                      <a:avLst/>
                    </a:prstGeom>
                  </pic:spPr>
                </pic:pic>
              </a:graphicData>
            </a:graphic>
          </wp:anchor>
        </w:drawing>
      </w:r>
      <w:r>
        <w:rPr>
          <w:sz w:val="40"/>
          <w:szCs w:val="40"/>
        </w:rPr>
        <w:t xml:space="preserve">PLMHA </w:t>
      </w:r>
    </w:p>
    <w:p w14:paraId="10B6B8A4" w14:textId="77777777" w:rsidR="00F46191" w:rsidRDefault="007C30F9">
      <w:pPr>
        <w:jc w:val="center"/>
        <w:rPr>
          <w:rFonts w:hint="eastAsia"/>
        </w:rPr>
      </w:pPr>
      <w:r>
        <w:rPr>
          <w:sz w:val="40"/>
          <w:szCs w:val="40"/>
        </w:rPr>
        <w:t>COMPETITIVE TEAM TRYOUT &amp; SELECTION POLICY</w:t>
      </w:r>
    </w:p>
    <w:p w14:paraId="4CD613D0" w14:textId="77777777" w:rsidR="00F46191" w:rsidRDefault="00F46191">
      <w:pPr>
        <w:jc w:val="center"/>
        <w:rPr>
          <w:rFonts w:hint="eastAsia"/>
          <w:sz w:val="40"/>
          <w:szCs w:val="40"/>
        </w:rPr>
      </w:pPr>
    </w:p>
    <w:p w14:paraId="4BC30128" w14:textId="77777777" w:rsidR="00F46191" w:rsidRDefault="00F46191">
      <w:pPr>
        <w:rPr>
          <w:rFonts w:hint="eastAsia"/>
        </w:rPr>
      </w:pPr>
    </w:p>
    <w:p w14:paraId="13103945" w14:textId="77777777" w:rsidR="00F46191" w:rsidRDefault="007C30F9">
      <w:pPr>
        <w:rPr>
          <w:rFonts w:hint="eastAsia"/>
        </w:rPr>
      </w:pPr>
      <w:r>
        <w:t xml:space="preserve">For all levels where PLMHA intends to field a Rep B team in the OBMHL (City B), tryouts will be held to select the competitive team. </w:t>
      </w:r>
    </w:p>
    <w:p w14:paraId="7071C875" w14:textId="77777777" w:rsidR="00F46191" w:rsidRDefault="00F46191">
      <w:pPr>
        <w:rPr>
          <w:rFonts w:hint="eastAsia"/>
        </w:rPr>
      </w:pPr>
    </w:p>
    <w:p w14:paraId="582419C7" w14:textId="77777777" w:rsidR="00F46191" w:rsidRDefault="007C30F9">
      <w:pPr>
        <w:rPr>
          <w:rFonts w:hint="eastAsia"/>
          <w:b/>
          <w:bCs/>
        </w:rPr>
      </w:pPr>
      <w:r>
        <w:rPr>
          <w:b/>
          <w:bCs/>
        </w:rPr>
        <w:t>TRYOUT COSTS</w:t>
      </w:r>
    </w:p>
    <w:p w14:paraId="7BFDC912" w14:textId="77777777" w:rsidR="00F46191" w:rsidRDefault="00F46191">
      <w:pPr>
        <w:rPr>
          <w:rFonts w:hint="eastAsia"/>
          <w:b/>
          <w:bCs/>
        </w:rPr>
      </w:pPr>
    </w:p>
    <w:p w14:paraId="5217B950" w14:textId="670DF95D" w:rsidR="00F46191" w:rsidRDefault="007C30F9">
      <w:pPr>
        <w:rPr>
          <w:rFonts w:hint="eastAsia"/>
        </w:rPr>
      </w:pPr>
      <w:r>
        <w:t>Tryouts cost $200 per person/team with payment due at the first ice time.  PLMHA asks that the fees be paid either in cash or cheque (</w:t>
      </w:r>
      <w:proofErr w:type="spellStart"/>
      <w:r>
        <w:t>etransfer</w:t>
      </w:r>
      <w:proofErr w:type="spellEnd"/>
      <w:r>
        <w:t xml:space="preserve"> not permitted for rep tryouts).  If paying by cheque, we ask for 2 separate cheques, for $100 each.  </w:t>
      </w:r>
    </w:p>
    <w:p w14:paraId="25A3C6C2" w14:textId="77777777" w:rsidR="00F46191" w:rsidRDefault="00F46191">
      <w:pPr>
        <w:rPr>
          <w:rFonts w:hint="eastAsia"/>
        </w:rPr>
      </w:pPr>
    </w:p>
    <w:p w14:paraId="208E27A2" w14:textId="17A2CE4F" w:rsidR="00E725E7" w:rsidRDefault="00FB79F3">
      <w:pPr>
        <w:rPr>
          <w:rFonts w:hint="eastAsia"/>
        </w:rPr>
      </w:pPr>
      <w:r>
        <w:t>For those wondering why such a high fee, t</w:t>
      </w:r>
      <w:r w:rsidR="00E725E7">
        <w:t xml:space="preserve">he actual “tryout” cost is $100/person, which includes a tryout jersey, a minimum of 2 ice times and covers the cost of referees for the tryout exhibition games.  </w:t>
      </w:r>
      <w:r>
        <w:t>PLMHA requires the</w:t>
      </w:r>
      <w:r w:rsidR="00E725E7">
        <w:t xml:space="preserve"> additional $100 per person </w:t>
      </w:r>
      <w:r>
        <w:t xml:space="preserve">be paid </w:t>
      </w:r>
      <w:r w:rsidR="00E725E7">
        <w:t>at the first ice time</w:t>
      </w:r>
      <w:r>
        <w:t>,</w:t>
      </w:r>
      <w:r w:rsidR="00E725E7">
        <w:t xml:space="preserve"> to ensure that PLMHA does not have to </w:t>
      </w:r>
      <w:r w:rsidR="00EA4149">
        <w:t xml:space="preserve">try to </w:t>
      </w:r>
      <w:r w:rsidR="00E725E7">
        <w:t>collect the additional $100 rep fee</w:t>
      </w:r>
      <w:r w:rsidR="00EA4149">
        <w:t xml:space="preserve"> from families once the team is made.  That additional $100</w:t>
      </w:r>
      <w:r w:rsidR="00E725E7">
        <w:t xml:space="preserve"> covers the </w:t>
      </w:r>
      <w:r>
        <w:t xml:space="preserve">extra </w:t>
      </w:r>
      <w:r w:rsidR="00E725E7">
        <w:t>ice that rep teams get over the course of the season</w:t>
      </w:r>
      <w:r>
        <w:t xml:space="preserve">, the increased cost of referees, plus the </w:t>
      </w:r>
      <w:r w:rsidR="00EA4149">
        <w:t>cost of team fees payable to OBMHL (City B)</w:t>
      </w:r>
      <w:r w:rsidR="00E725E7">
        <w:t>.</w:t>
      </w:r>
      <w:r>
        <w:t xml:space="preserve">  If your child is released from the tryout at any point in time, you will receive $100 back.</w:t>
      </w:r>
    </w:p>
    <w:p w14:paraId="5B222A9E" w14:textId="48C9C51E" w:rsidR="00FB79F3" w:rsidRDefault="00FB79F3">
      <w:pPr>
        <w:rPr>
          <w:rFonts w:hint="eastAsia"/>
        </w:rPr>
      </w:pPr>
    </w:p>
    <w:p w14:paraId="1A37D6C9" w14:textId="77777777" w:rsidR="00FB79F3" w:rsidRDefault="00FB79F3" w:rsidP="00FB79F3">
      <w:pPr>
        <w:rPr>
          <w:rFonts w:hint="eastAsia"/>
        </w:rPr>
      </w:pPr>
      <w:r>
        <w:t>**no refunds will be given once the first ice time has begun, if your child withdraws before the 2</w:t>
      </w:r>
      <w:r>
        <w:rPr>
          <w:vertAlign w:val="superscript"/>
        </w:rPr>
        <w:t>nd</w:t>
      </w:r>
      <w:r>
        <w:t xml:space="preserve"> ice time, only the $100 will be refunded, which is the equivalent to being released**</w:t>
      </w:r>
    </w:p>
    <w:p w14:paraId="3654E8B8" w14:textId="77777777" w:rsidR="00F46191" w:rsidRDefault="00F46191">
      <w:pPr>
        <w:rPr>
          <w:rFonts w:hint="eastAsia"/>
        </w:rPr>
      </w:pPr>
    </w:p>
    <w:p w14:paraId="7270BD72" w14:textId="77777777" w:rsidR="00F46191" w:rsidRDefault="007C30F9">
      <w:pPr>
        <w:rPr>
          <w:rFonts w:hint="eastAsia"/>
          <w:b/>
          <w:bCs/>
        </w:rPr>
      </w:pPr>
      <w:r>
        <w:rPr>
          <w:b/>
          <w:bCs/>
        </w:rPr>
        <w:t>TRYOUT REGISTRATION</w:t>
      </w:r>
    </w:p>
    <w:p w14:paraId="6A20C01D" w14:textId="77777777" w:rsidR="00F46191" w:rsidRDefault="00F46191">
      <w:pPr>
        <w:rPr>
          <w:rFonts w:hint="eastAsia"/>
          <w:b/>
          <w:bCs/>
        </w:rPr>
      </w:pPr>
    </w:p>
    <w:p w14:paraId="05770290" w14:textId="77777777" w:rsidR="00F46191" w:rsidRDefault="007C30F9">
      <w:pPr>
        <w:rPr>
          <w:rFonts w:hint="eastAsia"/>
        </w:rPr>
      </w:pPr>
      <w:r>
        <w:t xml:space="preserve">Upon arrival to the arena, players will register at the table, pay the applicable fee, and receive a tryout jersey.  These jerseys are assigned to the individual and </w:t>
      </w:r>
      <w:r w:rsidRPr="00052951">
        <w:rPr>
          <w:b/>
          <w:bCs/>
        </w:rPr>
        <w:t>MUST NOT</w:t>
      </w:r>
      <w:r>
        <w:t xml:space="preserve"> be altered or switched unless done so by an executive member.</w:t>
      </w:r>
    </w:p>
    <w:p w14:paraId="41AA029D" w14:textId="77777777" w:rsidR="00F46191" w:rsidRDefault="007C30F9">
      <w:pPr>
        <w:rPr>
          <w:rFonts w:hint="eastAsia"/>
        </w:rPr>
      </w:pPr>
      <w:r>
        <w:t>All other equipment is the responsibility of the individual player.</w:t>
      </w:r>
    </w:p>
    <w:p w14:paraId="323312A2" w14:textId="77777777" w:rsidR="00F46191" w:rsidRDefault="00F46191">
      <w:pPr>
        <w:rPr>
          <w:rFonts w:hint="eastAsia"/>
        </w:rPr>
      </w:pPr>
    </w:p>
    <w:p w14:paraId="6C5EA345" w14:textId="77777777" w:rsidR="00F46191" w:rsidRDefault="007C30F9">
      <w:pPr>
        <w:rPr>
          <w:rFonts w:hint="eastAsia"/>
          <w:b/>
          <w:bCs/>
        </w:rPr>
      </w:pPr>
      <w:r>
        <w:rPr>
          <w:b/>
          <w:bCs/>
        </w:rPr>
        <w:t>DRESSING ROOMS</w:t>
      </w:r>
    </w:p>
    <w:p w14:paraId="05AA86C8" w14:textId="77777777" w:rsidR="00F46191" w:rsidRDefault="00F46191">
      <w:pPr>
        <w:rPr>
          <w:rFonts w:hint="eastAsia"/>
        </w:rPr>
      </w:pPr>
    </w:p>
    <w:p w14:paraId="7A014BBE" w14:textId="77777777" w:rsidR="00F46191" w:rsidRDefault="007C30F9">
      <w:pPr>
        <w:rPr>
          <w:rFonts w:hint="eastAsia"/>
          <w:b/>
          <w:bCs/>
        </w:rPr>
      </w:pPr>
      <w:r>
        <w:t>For U10 and U11, 1 parent/guardian is welcome to help their player tie their skates, and then we ask they leave the dressing room.  No siblings are permitted in the change rooms.</w:t>
      </w:r>
    </w:p>
    <w:p w14:paraId="1EC3B4DB" w14:textId="77777777" w:rsidR="00F46191" w:rsidRDefault="00F46191">
      <w:pPr>
        <w:rPr>
          <w:rFonts w:hint="eastAsia"/>
        </w:rPr>
      </w:pPr>
    </w:p>
    <w:p w14:paraId="54FE00B6" w14:textId="0CC1A0F2" w:rsidR="00F46191" w:rsidRDefault="007C30F9">
      <w:pPr>
        <w:rPr>
          <w:rFonts w:hint="eastAsia"/>
          <w:b/>
          <w:bCs/>
        </w:rPr>
      </w:pPr>
      <w:r>
        <w:t>For all other levels, if your child needs help with their skates, they are to go into the lobby for assistance from a parent/guardian.</w:t>
      </w:r>
      <w:r w:rsidR="00052951">
        <w:t xml:space="preserve"> </w:t>
      </w:r>
    </w:p>
    <w:p w14:paraId="2F6E2713" w14:textId="77777777" w:rsidR="00F46191" w:rsidRDefault="00F46191">
      <w:pPr>
        <w:rPr>
          <w:rFonts w:hint="eastAsia"/>
        </w:rPr>
      </w:pPr>
    </w:p>
    <w:p w14:paraId="2FDDDF64" w14:textId="77777777" w:rsidR="00F46191" w:rsidRDefault="007C30F9">
      <w:pPr>
        <w:rPr>
          <w:rFonts w:hint="eastAsia"/>
          <w:b/>
          <w:bCs/>
        </w:rPr>
      </w:pPr>
      <w:r>
        <w:rPr>
          <w:b/>
          <w:bCs/>
        </w:rPr>
        <w:t>HYDRATION</w:t>
      </w:r>
    </w:p>
    <w:p w14:paraId="6DCFD0D9" w14:textId="77777777" w:rsidR="00F46191" w:rsidRDefault="00F46191">
      <w:pPr>
        <w:rPr>
          <w:rFonts w:hint="eastAsia"/>
        </w:rPr>
      </w:pPr>
    </w:p>
    <w:p w14:paraId="588C06A6" w14:textId="77777777" w:rsidR="00F46191" w:rsidRDefault="007C30F9">
      <w:pPr>
        <w:rPr>
          <w:rFonts w:hint="eastAsia"/>
          <w:b/>
          <w:bCs/>
        </w:rPr>
      </w:pPr>
      <w:r>
        <w:t>*</w:t>
      </w:r>
      <w:r>
        <w:tab/>
        <w:t>Players must provide their own water bottles for all tryout sessions</w:t>
      </w:r>
    </w:p>
    <w:p w14:paraId="0EE7E4DA" w14:textId="77777777" w:rsidR="00F46191" w:rsidRDefault="007C30F9">
      <w:pPr>
        <w:rPr>
          <w:rFonts w:hint="eastAsia"/>
          <w:b/>
          <w:bCs/>
        </w:rPr>
      </w:pPr>
      <w:r>
        <w:t>*</w:t>
      </w:r>
      <w:r>
        <w:tab/>
        <w:t>Water bottles are to be well labelled with the players name</w:t>
      </w:r>
    </w:p>
    <w:p w14:paraId="71432ACD" w14:textId="77777777" w:rsidR="00F46191" w:rsidRDefault="00F46191">
      <w:pPr>
        <w:rPr>
          <w:rFonts w:hint="eastAsia"/>
        </w:rPr>
      </w:pPr>
    </w:p>
    <w:p w14:paraId="193757AC" w14:textId="77777777" w:rsidR="00052951" w:rsidRDefault="00052951">
      <w:pPr>
        <w:rPr>
          <w:rFonts w:hint="eastAsia"/>
          <w:b/>
          <w:bCs/>
        </w:rPr>
      </w:pPr>
    </w:p>
    <w:p w14:paraId="38CDEFBC" w14:textId="4C681FC3" w:rsidR="00F46191" w:rsidRDefault="00EA4149">
      <w:pPr>
        <w:rPr>
          <w:rFonts w:hint="eastAsia"/>
          <w:b/>
          <w:bCs/>
        </w:rPr>
      </w:pPr>
      <w:r>
        <w:rPr>
          <w:b/>
          <w:bCs/>
        </w:rPr>
        <w:lastRenderedPageBreak/>
        <w:t xml:space="preserve">REGISTRATION </w:t>
      </w:r>
      <w:r w:rsidR="007C30F9">
        <w:rPr>
          <w:b/>
          <w:bCs/>
        </w:rPr>
        <w:t>FEES</w:t>
      </w:r>
    </w:p>
    <w:p w14:paraId="4F72E37A" w14:textId="77777777" w:rsidR="00F46191" w:rsidRDefault="00F46191">
      <w:pPr>
        <w:rPr>
          <w:rFonts w:hint="eastAsia"/>
          <w:b/>
          <w:bCs/>
        </w:rPr>
      </w:pPr>
    </w:p>
    <w:p w14:paraId="058D938B" w14:textId="77777777" w:rsidR="00F46191" w:rsidRDefault="007C30F9">
      <w:pPr>
        <w:rPr>
          <w:rFonts w:hint="eastAsia"/>
        </w:rPr>
      </w:pPr>
      <w:r>
        <w:t>*</w:t>
      </w:r>
      <w:r>
        <w:tab/>
        <w:t xml:space="preserve">Players that are not in good standing, meaning their registration fees are not paid in full or arrangements have not been made for the balance of registration, are not eligible to </w:t>
      </w:r>
      <w:proofErr w:type="spellStart"/>
      <w:r>
        <w:t>tryout</w:t>
      </w:r>
      <w:proofErr w:type="spellEnd"/>
      <w:r>
        <w:t xml:space="preserve"> for a rep team.  </w:t>
      </w:r>
      <w:r>
        <w:rPr>
          <w:b/>
          <w:bCs/>
        </w:rPr>
        <w:t>There are no exceptions to this</w:t>
      </w:r>
      <w:r>
        <w:t>.</w:t>
      </w:r>
    </w:p>
    <w:p w14:paraId="2361F545" w14:textId="77777777" w:rsidR="00F46191" w:rsidRDefault="00F46191">
      <w:pPr>
        <w:rPr>
          <w:rFonts w:hint="eastAsia"/>
        </w:rPr>
      </w:pPr>
    </w:p>
    <w:p w14:paraId="000B0D45" w14:textId="5F472EC2" w:rsidR="00F46191" w:rsidRDefault="00A06507">
      <w:pPr>
        <w:rPr>
          <w:rFonts w:hint="eastAsia"/>
        </w:rPr>
      </w:pPr>
      <w:r>
        <w:rPr>
          <w:b/>
          <w:bCs/>
        </w:rPr>
        <w:t>PLMHA PLAYER EVALUATION</w:t>
      </w:r>
    </w:p>
    <w:p w14:paraId="42BACE5A" w14:textId="48D9BDF7" w:rsidR="00A06507" w:rsidRDefault="00A06507">
      <w:pPr>
        <w:rPr>
          <w:rFonts w:hint="eastAsia"/>
        </w:rPr>
      </w:pPr>
    </w:p>
    <w:p w14:paraId="64597F60" w14:textId="355EB160" w:rsidR="00A06507" w:rsidRDefault="00A06507">
      <w:pPr>
        <w:rPr>
          <w:rFonts w:hint="eastAsia"/>
        </w:rPr>
      </w:pPr>
      <w:r>
        <w:t xml:space="preserve">The goal of the player evaluation process is to </w:t>
      </w:r>
      <w:r w:rsidR="00C739F8">
        <w:t>evaluate players fairly and consistently</w:t>
      </w:r>
      <w:r>
        <w:t xml:space="preserve"> </w:t>
      </w:r>
      <w:r w:rsidR="00C739F8">
        <w:t>for their opportunity to play on our competitive teams.</w:t>
      </w:r>
    </w:p>
    <w:p w14:paraId="7641C2E3" w14:textId="53DE650B" w:rsidR="00C739F8" w:rsidRDefault="00C739F8">
      <w:pPr>
        <w:rPr>
          <w:rFonts w:hint="eastAsia"/>
        </w:rPr>
      </w:pPr>
    </w:p>
    <w:p w14:paraId="15D72FA4" w14:textId="7BB6516E" w:rsidR="00C739F8" w:rsidRDefault="00C739F8">
      <w:pPr>
        <w:rPr>
          <w:rFonts w:hint="eastAsia"/>
        </w:rPr>
      </w:pPr>
      <w:r>
        <w:t>This will be achieved through the establishment and maintenance of an evaluation program consistent across all levels.</w:t>
      </w:r>
    </w:p>
    <w:p w14:paraId="1C5EF408" w14:textId="01C48F2E" w:rsidR="00C739F8" w:rsidRDefault="00C739F8">
      <w:pPr>
        <w:rPr>
          <w:rFonts w:hint="eastAsia"/>
        </w:rPr>
      </w:pPr>
    </w:p>
    <w:p w14:paraId="6CB59AFF" w14:textId="26C195D9" w:rsidR="00C739F8" w:rsidRDefault="00C739F8">
      <w:pPr>
        <w:rPr>
          <w:rFonts w:hint="eastAsia"/>
        </w:rPr>
      </w:pPr>
      <w:r>
        <w:t>A standardized scoring of skills against an established set of criterial augmented by evaluation of game skills during evaluation/exhibition games.</w:t>
      </w:r>
    </w:p>
    <w:p w14:paraId="6B9E6405" w14:textId="36700AE1" w:rsidR="00C739F8" w:rsidRDefault="00C739F8">
      <w:pPr>
        <w:rPr>
          <w:rFonts w:hint="eastAsia"/>
        </w:rPr>
      </w:pPr>
    </w:p>
    <w:p w14:paraId="035E2558" w14:textId="2850EC07" w:rsidR="00C739F8" w:rsidRDefault="00C739F8">
      <w:pPr>
        <w:rPr>
          <w:rFonts w:hint="eastAsia"/>
        </w:rPr>
      </w:pPr>
      <w:r>
        <w:rPr>
          <w:b/>
          <w:bCs/>
        </w:rPr>
        <w:t>EVALUATOR SELECTION CRITERIA</w:t>
      </w:r>
    </w:p>
    <w:p w14:paraId="437B8802" w14:textId="751D88CB" w:rsidR="00C739F8" w:rsidRDefault="00C739F8">
      <w:pPr>
        <w:rPr>
          <w:rFonts w:hint="eastAsia"/>
        </w:rPr>
      </w:pPr>
    </w:p>
    <w:p w14:paraId="0915CC4F" w14:textId="6C2A433C" w:rsidR="00C739F8" w:rsidRDefault="00C739F8">
      <w:pPr>
        <w:rPr>
          <w:rFonts w:hint="eastAsia"/>
        </w:rPr>
      </w:pPr>
      <w:r>
        <w:t>The coach, along with independent evaluators (a minimum of 2 other evaluators to a maximum of 4) and the Division Vice President shall participate in the evaluation and team selection</w:t>
      </w:r>
      <w:r w:rsidR="000B425E">
        <w:t>.  **</w:t>
      </w:r>
      <w:r w:rsidR="000B425E" w:rsidRPr="001F278F">
        <w:rPr>
          <w:b/>
          <w:bCs/>
        </w:rPr>
        <w:t>Note – the “independent”</w:t>
      </w:r>
      <w:r w:rsidRPr="001F278F">
        <w:rPr>
          <w:b/>
          <w:bCs/>
        </w:rPr>
        <w:t xml:space="preserve"> </w:t>
      </w:r>
      <w:r w:rsidR="000B425E" w:rsidRPr="001F278F">
        <w:rPr>
          <w:b/>
          <w:bCs/>
        </w:rPr>
        <w:t>or “other” evaluators shall have NO connection with the players trying out for the team</w:t>
      </w:r>
      <w:r w:rsidR="000B425E">
        <w:t>**</w:t>
      </w:r>
    </w:p>
    <w:p w14:paraId="2C624318" w14:textId="50B4B194" w:rsidR="000B425E" w:rsidRDefault="000B425E">
      <w:pPr>
        <w:rPr>
          <w:rFonts w:hint="eastAsia"/>
        </w:rPr>
      </w:pPr>
    </w:p>
    <w:p w14:paraId="3F0D6E01" w14:textId="266750CA" w:rsidR="000B425E" w:rsidRDefault="000B425E">
      <w:pPr>
        <w:rPr>
          <w:rFonts w:hint="eastAsia"/>
        </w:rPr>
      </w:pPr>
      <w:r>
        <w:t>Evaluators must have an appropriate background to effectively evaluate player skills and performance.  Preferrable background characteristics can include, but are not limited to the following:</w:t>
      </w:r>
    </w:p>
    <w:p w14:paraId="64930EDA" w14:textId="6CCA08FC" w:rsidR="000B425E" w:rsidRDefault="000B425E" w:rsidP="000B425E">
      <w:pPr>
        <w:pStyle w:val="ListParagraph"/>
        <w:ind w:left="1778"/>
        <w:rPr>
          <w:rFonts w:hint="eastAsia"/>
        </w:rPr>
      </w:pPr>
    </w:p>
    <w:p w14:paraId="3E434E40" w14:textId="20679751" w:rsidR="000B425E" w:rsidRDefault="000B425E" w:rsidP="000B425E">
      <w:pPr>
        <w:pStyle w:val="ListParagraph"/>
        <w:numPr>
          <w:ilvl w:val="0"/>
          <w:numId w:val="3"/>
        </w:numPr>
        <w:rPr>
          <w:rFonts w:hint="eastAsia"/>
        </w:rPr>
      </w:pPr>
      <w:r>
        <w:t>Experience with player evaluation and performance systems;</w:t>
      </w:r>
    </w:p>
    <w:p w14:paraId="4124C9CE" w14:textId="3794462B" w:rsidR="000B425E" w:rsidRDefault="000B425E" w:rsidP="000B425E">
      <w:pPr>
        <w:pStyle w:val="ListParagraph"/>
        <w:numPr>
          <w:ilvl w:val="0"/>
          <w:numId w:val="3"/>
        </w:numPr>
        <w:rPr>
          <w:rFonts w:hint="eastAsia"/>
        </w:rPr>
      </w:pPr>
      <w:r>
        <w:t>Suitable background in hockey, either as a player or as a coach;</w:t>
      </w:r>
    </w:p>
    <w:p w14:paraId="4E54AA66" w14:textId="1985266E" w:rsidR="000B425E" w:rsidRDefault="000B425E" w:rsidP="000B425E">
      <w:pPr>
        <w:pStyle w:val="ListParagraph"/>
        <w:numPr>
          <w:ilvl w:val="0"/>
          <w:numId w:val="3"/>
        </w:numPr>
        <w:rPr>
          <w:rFonts w:hint="eastAsia"/>
        </w:rPr>
      </w:pPr>
      <w:r>
        <w:t>Players or coaches from higher level hockey programs such as U18 or Junior, for example;</w:t>
      </w:r>
    </w:p>
    <w:p w14:paraId="24200DFF" w14:textId="37BAE4C4" w:rsidR="000B425E" w:rsidRDefault="000B425E" w:rsidP="000B425E">
      <w:pPr>
        <w:pStyle w:val="ListParagraph"/>
        <w:numPr>
          <w:ilvl w:val="0"/>
          <w:numId w:val="3"/>
        </w:numPr>
        <w:rPr>
          <w:rFonts w:hint="eastAsia"/>
        </w:rPr>
      </w:pPr>
      <w:r>
        <w:t>A willingness to evaluate players in categories in which they do not have a child registered.</w:t>
      </w:r>
    </w:p>
    <w:p w14:paraId="17E70BEC" w14:textId="59BCC960" w:rsidR="000B425E" w:rsidRDefault="000B425E" w:rsidP="000B425E">
      <w:pPr>
        <w:rPr>
          <w:rFonts w:hint="eastAsia"/>
        </w:rPr>
      </w:pPr>
    </w:p>
    <w:p w14:paraId="3A863FEB" w14:textId="55E8140F" w:rsidR="000B425E" w:rsidRDefault="000B425E" w:rsidP="000B425E">
      <w:pPr>
        <w:rPr>
          <w:rFonts w:hint="eastAsia"/>
        </w:rPr>
      </w:pPr>
      <w:r>
        <w:t>It is desirable to have a consistent group of evaluators throughout the entire process, therefore preference shall be given to evaluators that are able to commit to the entire evaluation process for one level.</w:t>
      </w:r>
    </w:p>
    <w:p w14:paraId="4356569F" w14:textId="6245DD10" w:rsidR="001F278F" w:rsidRDefault="001F278F" w:rsidP="000B425E">
      <w:pPr>
        <w:rPr>
          <w:rFonts w:hint="eastAsia"/>
        </w:rPr>
      </w:pPr>
    </w:p>
    <w:p w14:paraId="2D3E9DB5" w14:textId="43E7D857" w:rsidR="001F278F" w:rsidRDefault="001F278F" w:rsidP="000B425E">
      <w:pPr>
        <w:rPr>
          <w:rFonts w:hint="eastAsia"/>
        </w:rPr>
      </w:pPr>
      <w:r>
        <w:rPr>
          <w:b/>
          <w:bCs/>
        </w:rPr>
        <w:t>COMPETITIVE TEAM TRYOUT PROCESS</w:t>
      </w:r>
    </w:p>
    <w:p w14:paraId="30634A83" w14:textId="6C2E5350" w:rsidR="001F278F" w:rsidRDefault="001F278F" w:rsidP="000B425E">
      <w:pPr>
        <w:rPr>
          <w:rFonts w:hint="eastAsia"/>
        </w:rPr>
      </w:pPr>
    </w:p>
    <w:p w14:paraId="483F0817" w14:textId="6185BE1E" w:rsidR="001F278F" w:rsidRDefault="001F278F" w:rsidP="000B425E">
      <w:pPr>
        <w:rPr>
          <w:rFonts w:hint="eastAsia"/>
        </w:rPr>
      </w:pPr>
      <w:r>
        <w:t>Per the PLMHA Regulation 17, the tryout process will be as follows:</w:t>
      </w:r>
    </w:p>
    <w:p w14:paraId="62DB7B49" w14:textId="19157910" w:rsidR="001F278F" w:rsidRDefault="001F278F" w:rsidP="000B425E">
      <w:pPr>
        <w:rPr>
          <w:rFonts w:hint="eastAsia"/>
        </w:rPr>
      </w:pPr>
    </w:p>
    <w:p w14:paraId="35E4A32E" w14:textId="77777777" w:rsidR="001F278F" w:rsidRPr="001F278F" w:rsidRDefault="001F278F" w:rsidP="001F278F">
      <w:pPr>
        <w:rPr>
          <w:rFonts w:hint="eastAsia"/>
          <w:b/>
        </w:rPr>
      </w:pPr>
      <w:r w:rsidRPr="001F278F">
        <w:rPr>
          <w:b/>
        </w:rPr>
        <w:t>Try-Out Procedure</w:t>
      </w:r>
    </w:p>
    <w:p w14:paraId="1F54E5E4" w14:textId="77777777" w:rsidR="001F278F" w:rsidRPr="001F278F" w:rsidRDefault="001F278F" w:rsidP="001F278F">
      <w:pPr>
        <w:rPr>
          <w:rFonts w:hint="eastAsia"/>
        </w:rPr>
      </w:pPr>
    </w:p>
    <w:p w14:paraId="17042EED" w14:textId="77777777" w:rsidR="001F278F" w:rsidRPr="001F278F" w:rsidRDefault="001F278F" w:rsidP="001F278F">
      <w:pPr>
        <w:rPr>
          <w:rFonts w:hint="eastAsia"/>
        </w:rPr>
      </w:pPr>
      <w:r w:rsidRPr="001F278F">
        <w:t xml:space="preserve">a) First Ice Time: </w:t>
      </w:r>
    </w:p>
    <w:p w14:paraId="1688FE6F" w14:textId="77777777" w:rsidR="001F278F" w:rsidRPr="001F278F" w:rsidRDefault="001F278F" w:rsidP="001F278F">
      <w:pPr>
        <w:rPr>
          <w:rFonts w:hint="eastAsia"/>
        </w:rPr>
      </w:pPr>
      <w:r w:rsidRPr="001F278F">
        <w:t>On the Ice:</w:t>
      </w:r>
    </w:p>
    <w:p w14:paraId="2095B4FA" w14:textId="77777777" w:rsidR="001F278F" w:rsidRPr="001F278F" w:rsidRDefault="001F278F" w:rsidP="001F278F">
      <w:pPr>
        <w:rPr>
          <w:rFonts w:hint="eastAsia"/>
        </w:rPr>
      </w:pPr>
      <w:r w:rsidRPr="001F278F">
        <w:t>•</w:t>
      </w:r>
      <w:r w:rsidRPr="001F278F">
        <w:tab/>
        <w:t>Warm – up</w:t>
      </w:r>
    </w:p>
    <w:p w14:paraId="2A4CADB1" w14:textId="77777777" w:rsidR="001F278F" w:rsidRPr="001F278F" w:rsidRDefault="001F278F" w:rsidP="001F278F">
      <w:pPr>
        <w:rPr>
          <w:rFonts w:hint="eastAsia"/>
        </w:rPr>
      </w:pPr>
      <w:r w:rsidRPr="001F278F">
        <w:t>•</w:t>
      </w:r>
      <w:r w:rsidRPr="001F278F">
        <w:tab/>
        <w:t>Testing skills; skating, puck handling</w:t>
      </w:r>
    </w:p>
    <w:p w14:paraId="5AB03518" w14:textId="77777777" w:rsidR="001F278F" w:rsidRPr="001F278F" w:rsidRDefault="001F278F" w:rsidP="001F278F">
      <w:pPr>
        <w:rPr>
          <w:rFonts w:hint="eastAsia"/>
        </w:rPr>
      </w:pPr>
      <w:r w:rsidRPr="001F278F">
        <w:t>•</w:t>
      </w:r>
      <w:r w:rsidRPr="001F278F">
        <w:tab/>
        <w:t>Shooting on the goalies</w:t>
      </w:r>
    </w:p>
    <w:p w14:paraId="34F1B2BC" w14:textId="77777777" w:rsidR="001F278F" w:rsidRPr="001F278F" w:rsidRDefault="001F278F" w:rsidP="001F278F">
      <w:pPr>
        <w:rPr>
          <w:rFonts w:hint="eastAsia"/>
        </w:rPr>
      </w:pPr>
      <w:r w:rsidRPr="001F278F">
        <w:t>•</w:t>
      </w:r>
      <w:r w:rsidRPr="001F278F">
        <w:tab/>
        <w:t>Any drills the coach and evaluators desire</w:t>
      </w:r>
    </w:p>
    <w:p w14:paraId="3762A80B" w14:textId="77777777" w:rsidR="001F278F" w:rsidRPr="001F278F" w:rsidRDefault="001F278F" w:rsidP="001F278F">
      <w:pPr>
        <w:rPr>
          <w:rFonts w:hint="eastAsia"/>
        </w:rPr>
      </w:pPr>
    </w:p>
    <w:p w14:paraId="5ED58E5A" w14:textId="77777777" w:rsidR="001F278F" w:rsidRPr="001F278F" w:rsidRDefault="001F278F" w:rsidP="001F278F">
      <w:pPr>
        <w:rPr>
          <w:rFonts w:hint="eastAsia"/>
        </w:rPr>
      </w:pPr>
      <w:r w:rsidRPr="001F278F">
        <w:t xml:space="preserve">b) The Second Ice Time: </w:t>
      </w:r>
    </w:p>
    <w:p w14:paraId="41C3032A" w14:textId="77777777" w:rsidR="001F278F" w:rsidRPr="001F278F" w:rsidRDefault="001F278F" w:rsidP="001F278F">
      <w:pPr>
        <w:rPr>
          <w:rFonts w:hint="eastAsia"/>
        </w:rPr>
      </w:pPr>
      <w:r w:rsidRPr="001F278F">
        <w:t>On the Ice</w:t>
      </w:r>
    </w:p>
    <w:p w14:paraId="715D2E62" w14:textId="77777777" w:rsidR="001F278F" w:rsidRPr="001F278F" w:rsidRDefault="001F278F" w:rsidP="001F278F">
      <w:pPr>
        <w:rPr>
          <w:rFonts w:hint="eastAsia"/>
        </w:rPr>
      </w:pPr>
      <w:r w:rsidRPr="001F278F">
        <w:t>•</w:t>
      </w:r>
      <w:r w:rsidRPr="001F278F">
        <w:tab/>
        <w:t>Warm-up</w:t>
      </w:r>
    </w:p>
    <w:p w14:paraId="1EC9546C" w14:textId="77777777" w:rsidR="001F278F" w:rsidRPr="001F278F" w:rsidRDefault="001F278F" w:rsidP="001F278F">
      <w:pPr>
        <w:rPr>
          <w:rFonts w:hint="eastAsia"/>
        </w:rPr>
      </w:pPr>
      <w:r w:rsidRPr="001F278F">
        <w:t>•</w:t>
      </w:r>
      <w:r w:rsidRPr="001F278F">
        <w:tab/>
        <w:t>Testing skills; skating, puck handling</w:t>
      </w:r>
    </w:p>
    <w:p w14:paraId="2CB87F96" w14:textId="77777777" w:rsidR="001F278F" w:rsidRPr="001F278F" w:rsidRDefault="001F278F" w:rsidP="001F278F">
      <w:pPr>
        <w:rPr>
          <w:rFonts w:hint="eastAsia"/>
        </w:rPr>
      </w:pPr>
      <w:r w:rsidRPr="001F278F">
        <w:t>•</w:t>
      </w:r>
      <w:r w:rsidRPr="001F278F">
        <w:tab/>
        <w:t>Shooting on the goal tenders</w:t>
      </w:r>
    </w:p>
    <w:p w14:paraId="3D037ADA" w14:textId="77777777" w:rsidR="001F278F" w:rsidRPr="001F278F" w:rsidRDefault="001F278F" w:rsidP="001F278F">
      <w:pPr>
        <w:rPr>
          <w:rFonts w:hint="eastAsia"/>
        </w:rPr>
      </w:pPr>
      <w:r w:rsidRPr="001F278F">
        <w:t>•</w:t>
      </w:r>
      <w:r w:rsidRPr="001F278F">
        <w:tab/>
        <w:t>Scrimmage (if numbers warrant this)</w:t>
      </w:r>
    </w:p>
    <w:p w14:paraId="498CE379" w14:textId="77777777" w:rsidR="001F278F" w:rsidRPr="001F278F" w:rsidRDefault="001F278F" w:rsidP="001F278F">
      <w:pPr>
        <w:rPr>
          <w:rFonts w:hint="eastAsia"/>
        </w:rPr>
      </w:pPr>
      <w:r w:rsidRPr="001F278F">
        <w:t>•</w:t>
      </w:r>
      <w:r w:rsidRPr="001F278F">
        <w:tab/>
        <w:t>Any drills the coaching staff desires</w:t>
      </w:r>
    </w:p>
    <w:p w14:paraId="3CFF7079" w14:textId="77777777" w:rsidR="001F278F" w:rsidRPr="001F278F" w:rsidRDefault="001F278F" w:rsidP="001F278F">
      <w:pPr>
        <w:rPr>
          <w:rFonts w:hint="eastAsia"/>
        </w:rPr>
      </w:pPr>
    </w:p>
    <w:p w14:paraId="2E8AB1CB" w14:textId="77777777" w:rsidR="001F278F" w:rsidRPr="001F278F" w:rsidRDefault="001F278F" w:rsidP="001F278F">
      <w:pPr>
        <w:rPr>
          <w:rFonts w:hint="eastAsia"/>
        </w:rPr>
      </w:pPr>
      <w:r w:rsidRPr="001F278F">
        <w:t xml:space="preserve">After this ice session the coach &amp; evaluators will review all evaluations and may release players down to 20 skaters and 3 goalies. </w:t>
      </w:r>
    </w:p>
    <w:p w14:paraId="19D37870" w14:textId="77777777" w:rsidR="001F278F" w:rsidRPr="001F278F" w:rsidRDefault="001F278F" w:rsidP="001F278F">
      <w:pPr>
        <w:rPr>
          <w:rFonts w:hint="eastAsia"/>
        </w:rPr>
      </w:pPr>
      <w:r w:rsidRPr="001F278F">
        <w:t>Releases will be posted on the Association website within 24 hours of the completion of this tryout.</w:t>
      </w:r>
    </w:p>
    <w:p w14:paraId="60C0234C" w14:textId="77777777" w:rsidR="001F278F" w:rsidRPr="001F278F" w:rsidRDefault="001F278F" w:rsidP="001F278F">
      <w:pPr>
        <w:rPr>
          <w:rFonts w:hint="eastAsia"/>
        </w:rPr>
      </w:pPr>
    </w:p>
    <w:p w14:paraId="461706CE" w14:textId="77777777" w:rsidR="001F278F" w:rsidRPr="001F278F" w:rsidRDefault="001F278F" w:rsidP="001F278F">
      <w:pPr>
        <w:rPr>
          <w:rFonts w:hint="eastAsia"/>
        </w:rPr>
      </w:pPr>
      <w:r w:rsidRPr="001F278F">
        <w:t>c) Third &amp; if required, Fourth Ice Time:</w:t>
      </w:r>
    </w:p>
    <w:p w14:paraId="7C6CF1C3" w14:textId="77777777" w:rsidR="001F278F" w:rsidRPr="001F278F" w:rsidRDefault="001F278F" w:rsidP="001F278F">
      <w:pPr>
        <w:rPr>
          <w:rFonts w:hint="eastAsia"/>
        </w:rPr>
      </w:pPr>
      <w:r w:rsidRPr="001F278F">
        <w:t xml:space="preserve">Inter-Squad Games and or Exhibition Games (possibly have 2 games – depends on the number of players) </w:t>
      </w:r>
    </w:p>
    <w:p w14:paraId="7A83B960" w14:textId="77777777" w:rsidR="001F278F" w:rsidRPr="001F278F" w:rsidRDefault="001F278F" w:rsidP="001F278F">
      <w:pPr>
        <w:rPr>
          <w:rFonts w:hint="eastAsia"/>
        </w:rPr>
      </w:pPr>
    </w:p>
    <w:p w14:paraId="2A6B9BAD" w14:textId="77777777" w:rsidR="001F278F" w:rsidRPr="001F278F" w:rsidRDefault="001F278F" w:rsidP="001F278F">
      <w:pPr>
        <w:rPr>
          <w:rFonts w:hint="eastAsia"/>
        </w:rPr>
      </w:pPr>
      <w:r w:rsidRPr="001F278F">
        <w:t>If Inter-Squad Game - Two teams will be formed for this game. The coach &amp; evaluators will divide the players in such a manner to attempt to have two equal teams. The coach will list and post the sweater numbers and positions of the players for each team. During the game the teams will be coached by A &amp; B neutral persons (should have no connection with players trying out for this team) and the Association will ensure that a certified trainer is available, and referees have been scheduled.</w:t>
      </w:r>
    </w:p>
    <w:p w14:paraId="7D4002CD" w14:textId="77777777" w:rsidR="001F278F" w:rsidRPr="001F278F" w:rsidRDefault="001F278F" w:rsidP="001F278F">
      <w:pPr>
        <w:rPr>
          <w:rFonts w:hint="eastAsia"/>
        </w:rPr>
      </w:pPr>
    </w:p>
    <w:p w14:paraId="1BB87334" w14:textId="77777777" w:rsidR="001F278F" w:rsidRPr="001F278F" w:rsidRDefault="001F278F" w:rsidP="001F278F">
      <w:pPr>
        <w:rPr>
          <w:rFonts w:hint="eastAsia"/>
        </w:rPr>
      </w:pPr>
      <w:r w:rsidRPr="001F278F">
        <w:t xml:space="preserve">If Exhibition Game – All players are to come to this tryout, but some may be asked to sit out.  The coach or an evaluator will discuss this on a one-on-one basis with the player and or parents. This game will be coached by neutral persons (should have no connection with players trying out for this team) with the coach ensuring that a certified trainer is available, and referees have been scheduled.  </w:t>
      </w:r>
    </w:p>
    <w:p w14:paraId="0E2847C4" w14:textId="77777777" w:rsidR="001F278F" w:rsidRPr="001F278F" w:rsidRDefault="001F278F" w:rsidP="001F278F">
      <w:pPr>
        <w:rPr>
          <w:rFonts w:hint="eastAsia"/>
        </w:rPr>
      </w:pPr>
    </w:p>
    <w:p w14:paraId="3A55F4AF" w14:textId="77777777" w:rsidR="001F278F" w:rsidRPr="001F278F" w:rsidRDefault="001F278F" w:rsidP="001F278F">
      <w:pPr>
        <w:rPr>
          <w:rFonts w:hint="eastAsia"/>
        </w:rPr>
      </w:pPr>
      <w:r w:rsidRPr="001F278F">
        <w:t xml:space="preserve">After either of these ice sessions the coach &amp; evaluators will review all evaluations and may release players.  Team selection may be made.  </w:t>
      </w:r>
    </w:p>
    <w:p w14:paraId="0E98A62F" w14:textId="77777777" w:rsidR="001F278F" w:rsidRPr="001F278F" w:rsidRDefault="001F278F" w:rsidP="001F278F">
      <w:pPr>
        <w:rPr>
          <w:rFonts w:hint="eastAsia"/>
        </w:rPr>
      </w:pPr>
      <w:r w:rsidRPr="001F278F">
        <w:t>Releases will be posted on the Association website within 24 hours of the completion of this tryout.</w:t>
      </w:r>
    </w:p>
    <w:p w14:paraId="112C0CEE" w14:textId="77777777" w:rsidR="001F278F" w:rsidRPr="001F278F" w:rsidRDefault="001F278F" w:rsidP="001F278F">
      <w:pPr>
        <w:rPr>
          <w:rFonts w:hint="eastAsia"/>
        </w:rPr>
      </w:pPr>
    </w:p>
    <w:p w14:paraId="61F8AE3F" w14:textId="7B2B2BBC" w:rsidR="001F278F" w:rsidRDefault="001F278F" w:rsidP="001F278F">
      <w:pPr>
        <w:rPr>
          <w:rFonts w:hint="eastAsia"/>
        </w:rPr>
      </w:pPr>
      <w:r w:rsidRPr="001F278F">
        <w:t>Upon final team selections, all evaluators must agree on a minimum of the top 2/3s of the forward and defense players (i.e. 6 of 9 forwards).  The remainder of the team selection shall be the coach’s decision.</w:t>
      </w:r>
    </w:p>
    <w:p w14:paraId="4239CBB9" w14:textId="3E495EEF" w:rsidR="00052951" w:rsidRDefault="00052951" w:rsidP="001F278F">
      <w:pPr>
        <w:rPr>
          <w:rFonts w:hint="eastAsia"/>
        </w:rPr>
      </w:pPr>
    </w:p>
    <w:p w14:paraId="1FCBD1CA" w14:textId="49357F24" w:rsidR="00052951" w:rsidRPr="001F278F" w:rsidRDefault="00052951" w:rsidP="001F278F">
      <w:pPr>
        <w:rPr>
          <w:rFonts w:hint="eastAsia"/>
        </w:rPr>
      </w:pPr>
      <w:r>
        <w:t xml:space="preserve">Some exceptions to this process can be made </w:t>
      </w:r>
      <w:r w:rsidR="00EA4149">
        <w:t>if</w:t>
      </w:r>
      <w:r>
        <w:t xml:space="preserve"> it is approved by the division VP and President.  </w:t>
      </w:r>
    </w:p>
    <w:p w14:paraId="67D2109C" w14:textId="35C8B2AE" w:rsidR="001F278F" w:rsidRDefault="001F278F" w:rsidP="000B425E">
      <w:pPr>
        <w:rPr>
          <w:rFonts w:hint="eastAsia"/>
        </w:rPr>
      </w:pPr>
    </w:p>
    <w:p w14:paraId="6F7B965F" w14:textId="57786C2F" w:rsidR="00A20F89" w:rsidRDefault="00A20F89" w:rsidP="000B425E">
      <w:pPr>
        <w:rPr>
          <w:rFonts w:hint="eastAsia"/>
          <w:b/>
          <w:bCs/>
        </w:rPr>
      </w:pPr>
      <w:r>
        <w:rPr>
          <w:b/>
          <w:bCs/>
        </w:rPr>
        <w:t xml:space="preserve">PLAYER IMPORTS </w:t>
      </w:r>
    </w:p>
    <w:p w14:paraId="41DB1CDE" w14:textId="77777777" w:rsidR="00A20F89" w:rsidRPr="00A20F89" w:rsidRDefault="00A20F89" w:rsidP="000B425E">
      <w:pPr>
        <w:rPr>
          <w:rFonts w:hint="eastAsia"/>
        </w:rPr>
      </w:pPr>
    </w:p>
    <w:p w14:paraId="5FC2B120" w14:textId="4E2E8A7E" w:rsidR="00A20F89" w:rsidRDefault="00A20F89" w:rsidP="00A20F89">
      <w:pPr>
        <w:rPr>
          <w:rFonts w:hint="eastAsia"/>
          <w:bCs/>
        </w:rPr>
      </w:pPr>
      <w:r w:rsidRPr="00A20F89">
        <w:t xml:space="preserve">PLMHA agrees to accept import players however they must evaluate in the top 5 to be eligible to make the team (maximum of 4 player imports per team).  Goalies must evaluate in the top 2 (maximum of 1 goalie import per team).  </w:t>
      </w:r>
      <w:r w:rsidRPr="00A20F89">
        <w:rPr>
          <w:bCs/>
        </w:rPr>
        <w:t xml:space="preserve">Where there are not enough PLMHA players </w:t>
      </w:r>
      <w:r w:rsidR="00120E3C">
        <w:rPr>
          <w:bCs/>
        </w:rPr>
        <w:t>or goalies t</w:t>
      </w:r>
      <w:r w:rsidRPr="00A20F89">
        <w:rPr>
          <w:bCs/>
        </w:rPr>
        <w:t>o form a full roster, more imports may be approved by the Board of Directors.</w:t>
      </w:r>
    </w:p>
    <w:p w14:paraId="4AAD72BD" w14:textId="18A5DAEF" w:rsidR="00A20F89" w:rsidRPr="00A20F89" w:rsidRDefault="00A20F89" w:rsidP="00A20F89">
      <w:pPr>
        <w:rPr>
          <w:rFonts w:hint="eastAsia"/>
          <w:bCs/>
        </w:rPr>
      </w:pPr>
    </w:p>
    <w:p w14:paraId="4B7A09C8" w14:textId="0B3DDFE3" w:rsidR="001F278F" w:rsidRPr="001F278F" w:rsidRDefault="001F278F" w:rsidP="00A20F89">
      <w:pPr>
        <w:rPr>
          <w:rFonts w:hint="eastAsia"/>
        </w:rPr>
      </w:pPr>
    </w:p>
    <w:sectPr w:rsidR="001F278F" w:rsidRPr="001F278F">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B6FAB"/>
    <w:multiLevelType w:val="hybridMultilevel"/>
    <w:tmpl w:val="DCCAF2F8"/>
    <w:lvl w:ilvl="0" w:tplc="10090001">
      <w:start w:val="1"/>
      <w:numFmt w:val="bullet"/>
      <w:lvlText w:val=""/>
      <w:lvlJc w:val="left"/>
      <w:pPr>
        <w:ind w:left="2498" w:hanging="360"/>
      </w:pPr>
      <w:rPr>
        <w:rFonts w:ascii="Symbol" w:hAnsi="Symbol" w:hint="default"/>
      </w:rPr>
    </w:lvl>
    <w:lvl w:ilvl="1" w:tplc="10090003" w:tentative="1">
      <w:start w:val="1"/>
      <w:numFmt w:val="bullet"/>
      <w:lvlText w:val="o"/>
      <w:lvlJc w:val="left"/>
      <w:pPr>
        <w:ind w:left="3218" w:hanging="360"/>
      </w:pPr>
      <w:rPr>
        <w:rFonts w:ascii="Courier New" w:hAnsi="Courier New" w:cs="Courier New" w:hint="default"/>
      </w:rPr>
    </w:lvl>
    <w:lvl w:ilvl="2" w:tplc="10090005" w:tentative="1">
      <w:start w:val="1"/>
      <w:numFmt w:val="bullet"/>
      <w:lvlText w:val=""/>
      <w:lvlJc w:val="left"/>
      <w:pPr>
        <w:ind w:left="3938" w:hanging="360"/>
      </w:pPr>
      <w:rPr>
        <w:rFonts w:ascii="Wingdings" w:hAnsi="Wingdings" w:hint="default"/>
      </w:rPr>
    </w:lvl>
    <w:lvl w:ilvl="3" w:tplc="10090001" w:tentative="1">
      <w:start w:val="1"/>
      <w:numFmt w:val="bullet"/>
      <w:lvlText w:val=""/>
      <w:lvlJc w:val="left"/>
      <w:pPr>
        <w:ind w:left="4658" w:hanging="360"/>
      </w:pPr>
      <w:rPr>
        <w:rFonts w:ascii="Symbol" w:hAnsi="Symbol" w:hint="default"/>
      </w:rPr>
    </w:lvl>
    <w:lvl w:ilvl="4" w:tplc="10090003" w:tentative="1">
      <w:start w:val="1"/>
      <w:numFmt w:val="bullet"/>
      <w:lvlText w:val="o"/>
      <w:lvlJc w:val="left"/>
      <w:pPr>
        <w:ind w:left="5378" w:hanging="360"/>
      </w:pPr>
      <w:rPr>
        <w:rFonts w:ascii="Courier New" w:hAnsi="Courier New" w:cs="Courier New" w:hint="default"/>
      </w:rPr>
    </w:lvl>
    <w:lvl w:ilvl="5" w:tplc="10090005" w:tentative="1">
      <w:start w:val="1"/>
      <w:numFmt w:val="bullet"/>
      <w:lvlText w:val=""/>
      <w:lvlJc w:val="left"/>
      <w:pPr>
        <w:ind w:left="6098" w:hanging="360"/>
      </w:pPr>
      <w:rPr>
        <w:rFonts w:ascii="Wingdings" w:hAnsi="Wingdings" w:hint="default"/>
      </w:rPr>
    </w:lvl>
    <w:lvl w:ilvl="6" w:tplc="10090001" w:tentative="1">
      <w:start w:val="1"/>
      <w:numFmt w:val="bullet"/>
      <w:lvlText w:val=""/>
      <w:lvlJc w:val="left"/>
      <w:pPr>
        <w:ind w:left="6818" w:hanging="360"/>
      </w:pPr>
      <w:rPr>
        <w:rFonts w:ascii="Symbol" w:hAnsi="Symbol" w:hint="default"/>
      </w:rPr>
    </w:lvl>
    <w:lvl w:ilvl="7" w:tplc="10090003" w:tentative="1">
      <w:start w:val="1"/>
      <w:numFmt w:val="bullet"/>
      <w:lvlText w:val="o"/>
      <w:lvlJc w:val="left"/>
      <w:pPr>
        <w:ind w:left="7538" w:hanging="360"/>
      </w:pPr>
      <w:rPr>
        <w:rFonts w:ascii="Courier New" w:hAnsi="Courier New" w:cs="Courier New" w:hint="default"/>
      </w:rPr>
    </w:lvl>
    <w:lvl w:ilvl="8" w:tplc="10090005" w:tentative="1">
      <w:start w:val="1"/>
      <w:numFmt w:val="bullet"/>
      <w:lvlText w:val=""/>
      <w:lvlJc w:val="left"/>
      <w:pPr>
        <w:ind w:left="8258" w:hanging="360"/>
      </w:pPr>
      <w:rPr>
        <w:rFonts w:ascii="Wingdings" w:hAnsi="Wingdings" w:hint="default"/>
      </w:rPr>
    </w:lvl>
  </w:abstractNum>
  <w:abstractNum w:abstractNumId="1" w15:restartNumberingAfterBreak="0">
    <w:nsid w:val="2F9700CB"/>
    <w:multiLevelType w:val="hybridMultilevel"/>
    <w:tmpl w:val="3C8AD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2420B4"/>
    <w:multiLevelType w:val="hybridMultilevel"/>
    <w:tmpl w:val="C77EB2EA"/>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num w:numId="1" w16cid:durableId="2024552693">
    <w:abstractNumId w:val="2"/>
  </w:num>
  <w:num w:numId="2" w16cid:durableId="620500809">
    <w:abstractNumId w:val="0"/>
  </w:num>
  <w:num w:numId="3" w16cid:durableId="65452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91"/>
    <w:rsid w:val="00052951"/>
    <w:rsid w:val="000B425E"/>
    <w:rsid w:val="00120E3C"/>
    <w:rsid w:val="001F278F"/>
    <w:rsid w:val="004E2AF5"/>
    <w:rsid w:val="007C30F9"/>
    <w:rsid w:val="00A06507"/>
    <w:rsid w:val="00A20F89"/>
    <w:rsid w:val="00A30B82"/>
    <w:rsid w:val="00BF7EB8"/>
    <w:rsid w:val="00C739F8"/>
    <w:rsid w:val="00E725E7"/>
    <w:rsid w:val="00EA4149"/>
    <w:rsid w:val="00F46191"/>
    <w:rsid w:val="00FB7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2A20"/>
  <w15:docId w15:val="{6B190F49-7330-479B-8C64-1FAA8617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0B425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Thomas</dc:creator>
  <dc:description/>
  <cp:lastModifiedBy>christine thomas</cp:lastModifiedBy>
  <cp:revision>3</cp:revision>
  <dcterms:created xsi:type="dcterms:W3CDTF">2024-08-29T00:47:00Z</dcterms:created>
  <dcterms:modified xsi:type="dcterms:W3CDTF">2024-09-13T16:09:00Z</dcterms:modified>
  <dc:language>en-US</dc:language>
</cp:coreProperties>
</file>